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40" w:rsidRPr="001C7A7B" w:rsidRDefault="008E1940" w:rsidP="008E1940">
      <w:pPr>
        <w:pBdr>
          <w:top w:val="single" w:sz="4" w:space="1" w:color="auto"/>
          <w:left w:val="single" w:sz="4" w:space="4" w:color="auto"/>
          <w:bottom w:val="single" w:sz="4" w:space="1" w:color="auto"/>
          <w:right w:val="single" w:sz="4" w:space="31" w:color="auto"/>
        </w:pBdr>
        <w:spacing w:line="360" w:lineRule="auto"/>
        <w:ind w:right="140"/>
        <w:jc w:val="center"/>
        <w:rPr>
          <w:b/>
          <w:sz w:val="20"/>
          <w:szCs w:val="20"/>
        </w:rPr>
      </w:pPr>
      <w:r w:rsidRPr="001C7A7B">
        <w:rPr>
          <w:b/>
          <w:bCs/>
          <w:sz w:val="20"/>
          <w:szCs w:val="20"/>
        </w:rPr>
        <w:t>DECLARACIÓN RESPONSABLE</w:t>
      </w:r>
      <w:r w:rsidRPr="001C7A7B">
        <w:rPr>
          <w:b/>
          <w:sz w:val="20"/>
          <w:szCs w:val="20"/>
        </w:rPr>
        <w:t xml:space="preserve"> PARA PREVENIR LA </w:t>
      </w:r>
    </w:p>
    <w:p w:rsidR="008E1940" w:rsidRPr="001C7A7B" w:rsidRDefault="008E1940" w:rsidP="008E1940">
      <w:pPr>
        <w:pBdr>
          <w:top w:val="single" w:sz="4" w:space="1" w:color="auto"/>
          <w:left w:val="single" w:sz="4" w:space="4" w:color="auto"/>
          <w:bottom w:val="single" w:sz="4" w:space="1" w:color="auto"/>
          <w:right w:val="single" w:sz="4" w:space="31" w:color="auto"/>
        </w:pBdr>
        <w:spacing w:line="360" w:lineRule="auto"/>
        <w:ind w:right="140"/>
        <w:jc w:val="center"/>
        <w:rPr>
          <w:b/>
          <w:sz w:val="20"/>
          <w:szCs w:val="20"/>
        </w:rPr>
      </w:pPr>
      <w:r w:rsidRPr="001C7A7B">
        <w:rPr>
          <w:b/>
          <w:sz w:val="20"/>
          <w:szCs w:val="20"/>
        </w:rPr>
        <w:t>DOBLE FINANCIACIÓN Y EL CONFLICTO DE INTERESES</w:t>
      </w:r>
    </w:p>
    <w:p w:rsidR="008E1940" w:rsidRPr="001C7A7B" w:rsidRDefault="008E1940" w:rsidP="008E1940">
      <w:pPr>
        <w:pBdr>
          <w:top w:val="single" w:sz="4" w:space="1" w:color="auto"/>
          <w:left w:val="single" w:sz="4" w:space="4" w:color="auto"/>
          <w:bottom w:val="single" w:sz="4" w:space="1" w:color="auto"/>
          <w:right w:val="single" w:sz="4" w:space="31" w:color="auto"/>
        </w:pBdr>
        <w:spacing w:line="360" w:lineRule="auto"/>
        <w:ind w:right="140"/>
        <w:jc w:val="center"/>
        <w:rPr>
          <w:sz w:val="20"/>
          <w:szCs w:val="20"/>
        </w:rPr>
      </w:pPr>
      <w:r w:rsidRPr="001C7A7B">
        <w:rPr>
          <w:sz w:val="20"/>
          <w:szCs w:val="20"/>
        </w:rPr>
        <w:t>en la ejecución de las actuaciones integrales para la descarbonización de la industria manufacturera dentro del Proyecto Estratégico para la Recuperación y Transformación Económica de Descarbonización Industrial (PERTE DESCARBONIZACIÓN INDUSTRIAL)</w:t>
      </w:r>
    </w:p>
    <w:p w:rsidR="008E1940" w:rsidRPr="001C7A7B" w:rsidRDefault="008E1940" w:rsidP="008E1940">
      <w:pPr>
        <w:pBdr>
          <w:top w:val="single" w:sz="4" w:space="1" w:color="auto"/>
          <w:left w:val="single" w:sz="4" w:space="4" w:color="auto"/>
          <w:bottom w:val="single" w:sz="4" w:space="1" w:color="auto"/>
          <w:right w:val="single" w:sz="4" w:space="31" w:color="auto"/>
        </w:pBdr>
        <w:spacing w:line="360" w:lineRule="auto"/>
        <w:ind w:right="140"/>
        <w:jc w:val="center"/>
        <w:rPr>
          <w:i/>
          <w:sz w:val="16"/>
          <w:szCs w:val="20"/>
          <w:u w:val="single"/>
        </w:rPr>
      </w:pPr>
      <w:r w:rsidRPr="001C7A7B">
        <w:rPr>
          <w:i/>
          <w:sz w:val="16"/>
          <w:szCs w:val="20"/>
          <w:u w:val="single"/>
        </w:rPr>
        <w:t>Debe ser cumpliment</w:t>
      </w:r>
      <w:r>
        <w:rPr>
          <w:i/>
          <w:sz w:val="16"/>
          <w:szCs w:val="20"/>
          <w:u w:val="single"/>
        </w:rPr>
        <w:t>ada para cada proyecto primario</w:t>
      </w:r>
    </w:p>
    <w:p w:rsidR="008E1940" w:rsidRPr="001C7A7B" w:rsidRDefault="008E1940" w:rsidP="008E1940">
      <w:pPr>
        <w:spacing w:line="360" w:lineRule="auto"/>
        <w:ind w:right="140"/>
        <w:jc w:val="center"/>
        <w:rPr>
          <w:bCs/>
          <w:sz w:val="20"/>
          <w:szCs w:val="20"/>
        </w:rPr>
      </w:pPr>
      <w:r w:rsidRPr="001C7A7B">
        <w:rPr>
          <w:bCs/>
          <w:sz w:val="20"/>
          <w:szCs w:val="20"/>
        </w:rPr>
        <w:t xml:space="preserve"> </w:t>
      </w:r>
    </w:p>
    <w:p w:rsidR="008E1940" w:rsidRPr="001C7A7B" w:rsidRDefault="008E1940" w:rsidP="008E1940">
      <w:pPr>
        <w:spacing w:line="360" w:lineRule="auto"/>
        <w:jc w:val="center"/>
        <w:rPr>
          <w:bCs/>
          <w:sz w:val="20"/>
          <w:szCs w:val="20"/>
        </w:rPr>
      </w:pPr>
    </w:p>
    <w:p w:rsidR="008E1940" w:rsidRPr="001C7A7B" w:rsidRDefault="008E1940" w:rsidP="008E1940">
      <w:pPr>
        <w:spacing w:line="360" w:lineRule="auto"/>
        <w:ind w:left="18" w:right="140"/>
        <w:rPr>
          <w:sz w:val="20"/>
          <w:szCs w:val="20"/>
        </w:rPr>
      </w:pPr>
      <w:r w:rsidRPr="001C7A7B">
        <w:rPr>
          <w:sz w:val="20"/>
          <w:szCs w:val="20"/>
        </w:rPr>
        <w:t xml:space="preserve">D/Dª       …………………….   </w:t>
      </w:r>
    </w:p>
    <w:p w:rsidR="008E1940" w:rsidRPr="001C7A7B" w:rsidRDefault="008E1940" w:rsidP="008E1940">
      <w:pPr>
        <w:spacing w:line="360" w:lineRule="auto"/>
        <w:ind w:left="18" w:right="140"/>
        <w:rPr>
          <w:sz w:val="20"/>
          <w:szCs w:val="20"/>
        </w:rPr>
      </w:pPr>
      <w:r w:rsidRPr="001C7A7B">
        <w:rPr>
          <w:sz w:val="20"/>
          <w:szCs w:val="20"/>
        </w:rPr>
        <w:t>con DNI/NIE     ……………………. </w:t>
      </w:r>
    </w:p>
    <w:p w:rsidR="008E1940" w:rsidRPr="001C7A7B" w:rsidRDefault="008E1940" w:rsidP="008E1940">
      <w:pPr>
        <w:spacing w:line="360" w:lineRule="auto"/>
        <w:ind w:left="18" w:right="140"/>
        <w:rPr>
          <w:sz w:val="20"/>
          <w:szCs w:val="20"/>
        </w:rPr>
      </w:pPr>
      <w:r w:rsidRPr="001C7A7B">
        <w:rPr>
          <w:sz w:val="20"/>
          <w:szCs w:val="20"/>
        </w:rPr>
        <w:t>en representación de la entidad      ……………………. </w:t>
      </w:r>
    </w:p>
    <w:p w:rsidR="008E1940" w:rsidRPr="001C7A7B" w:rsidRDefault="008E1940" w:rsidP="008E1940">
      <w:pPr>
        <w:spacing w:line="360" w:lineRule="auto"/>
        <w:ind w:left="18" w:right="140"/>
        <w:rPr>
          <w:sz w:val="20"/>
          <w:szCs w:val="20"/>
        </w:rPr>
      </w:pPr>
      <w:r w:rsidRPr="001C7A7B">
        <w:rPr>
          <w:sz w:val="20"/>
          <w:szCs w:val="20"/>
        </w:rPr>
        <w:t>con NIF          ……………………. </w:t>
      </w:r>
    </w:p>
    <w:p w:rsidR="008E1940" w:rsidRPr="001C7A7B" w:rsidRDefault="008E1940" w:rsidP="008E1940">
      <w:pPr>
        <w:spacing w:line="360" w:lineRule="auto"/>
        <w:ind w:left="18" w:right="140"/>
        <w:rPr>
          <w:sz w:val="20"/>
          <w:szCs w:val="20"/>
        </w:rPr>
      </w:pPr>
      <w:r w:rsidRPr="001C7A7B">
        <w:rPr>
          <w:sz w:val="20"/>
          <w:szCs w:val="20"/>
        </w:rPr>
        <w:t>y domicilio en      ……………………. </w:t>
      </w:r>
    </w:p>
    <w:p w:rsidR="008E1940" w:rsidRPr="001C7A7B" w:rsidRDefault="008E1940" w:rsidP="008E1940">
      <w:pPr>
        <w:spacing w:line="360" w:lineRule="auto"/>
        <w:ind w:left="18" w:right="140"/>
        <w:rPr>
          <w:sz w:val="20"/>
          <w:szCs w:val="20"/>
        </w:rPr>
      </w:pPr>
      <w:r w:rsidRPr="001C7A7B">
        <w:rPr>
          <w:sz w:val="20"/>
          <w:szCs w:val="20"/>
        </w:rPr>
        <w:t>provincia de   ……………………. </w:t>
      </w:r>
    </w:p>
    <w:p w:rsidR="008E1940" w:rsidRPr="001C7A7B" w:rsidRDefault="008E1940" w:rsidP="008E1940">
      <w:pPr>
        <w:spacing w:line="360" w:lineRule="auto"/>
        <w:ind w:left="18" w:right="140"/>
        <w:rPr>
          <w:sz w:val="20"/>
          <w:szCs w:val="20"/>
        </w:rPr>
      </w:pPr>
      <w:r w:rsidRPr="001C7A7B">
        <w:rPr>
          <w:sz w:val="20"/>
          <w:szCs w:val="20"/>
        </w:rPr>
        <w:t>calle   ……………………. </w:t>
      </w:r>
    </w:p>
    <w:p w:rsidR="008E1940" w:rsidRPr="001C7A7B" w:rsidRDefault="008E1940" w:rsidP="008E1940">
      <w:pPr>
        <w:spacing w:line="360" w:lineRule="auto"/>
        <w:ind w:left="18" w:right="140"/>
        <w:rPr>
          <w:sz w:val="20"/>
          <w:szCs w:val="20"/>
        </w:rPr>
      </w:pPr>
      <w:r w:rsidRPr="001C7A7B">
        <w:rPr>
          <w:sz w:val="20"/>
          <w:szCs w:val="20"/>
        </w:rPr>
        <w:t>en su calidad de     …………………….               </w:t>
      </w:r>
    </w:p>
    <w:p w:rsidR="008E1940" w:rsidRPr="001C7A7B" w:rsidRDefault="008E1940" w:rsidP="008E1940">
      <w:pPr>
        <w:spacing w:line="360" w:lineRule="auto"/>
        <w:ind w:right="140"/>
        <w:rPr>
          <w:sz w:val="20"/>
          <w:szCs w:val="20"/>
        </w:rPr>
      </w:pPr>
    </w:p>
    <w:p w:rsidR="008E1940" w:rsidRPr="001C7A7B" w:rsidRDefault="008E1940" w:rsidP="008E1940">
      <w:pPr>
        <w:spacing w:after="310" w:line="360" w:lineRule="auto"/>
        <w:ind w:left="7" w:right="7" w:firstLine="216"/>
        <w:rPr>
          <w:sz w:val="20"/>
          <w:szCs w:val="20"/>
        </w:rPr>
      </w:pPr>
      <w:r w:rsidRPr="001C7A7B">
        <w:rPr>
          <w:sz w:val="20"/>
          <w:szCs w:val="20"/>
        </w:rPr>
        <w:t>Proyecto tractor: ……………………………………………….</w:t>
      </w:r>
    </w:p>
    <w:p w:rsidR="008E1940" w:rsidRPr="001C7A7B" w:rsidRDefault="008E1940" w:rsidP="008E1940">
      <w:pPr>
        <w:spacing w:after="310" w:line="360" w:lineRule="auto"/>
        <w:ind w:left="7" w:right="7" w:firstLine="216"/>
        <w:rPr>
          <w:sz w:val="20"/>
          <w:szCs w:val="20"/>
        </w:rPr>
      </w:pPr>
      <w:r w:rsidRPr="001C7A7B">
        <w:rPr>
          <w:sz w:val="20"/>
          <w:szCs w:val="20"/>
        </w:rPr>
        <w:t>Proyecto primario: …………………………………………….</w:t>
      </w:r>
    </w:p>
    <w:p w:rsidR="008E1940" w:rsidRPr="001C7A7B" w:rsidRDefault="008E1940" w:rsidP="008E1940">
      <w:pPr>
        <w:spacing w:after="310" w:line="360" w:lineRule="auto"/>
        <w:ind w:left="7" w:right="7"/>
        <w:rPr>
          <w:i/>
          <w:sz w:val="18"/>
          <w:szCs w:val="20"/>
        </w:rPr>
      </w:pPr>
      <w:r w:rsidRPr="001C7A7B">
        <w:rPr>
          <w:sz w:val="20"/>
          <w:szCs w:val="20"/>
        </w:rPr>
        <w:t>DECLARA RESPONSABLEMENTE: (</w:t>
      </w:r>
      <w:r w:rsidRPr="001C7A7B">
        <w:rPr>
          <w:i/>
          <w:sz w:val="18"/>
          <w:szCs w:val="20"/>
        </w:rPr>
        <w:t>Debe marcar con una cruz las opciones que en su caso apliquen: 1a, 1b, 2, 3a, 3b, 4</w:t>
      </w:r>
    </w:p>
    <w:p w:rsidR="008E1940" w:rsidRPr="001C7A7B" w:rsidRDefault="008E1940" w:rsidP="008E1940">
      <w:pPr>
        <w:pStyle w:val="Prrafodelista"/>
        <w:numPr>
          <w:ilvl w:val="0"/>
          <w:numId w:val="1"/>
        </w:numPr>
        <w:spacing w:after="310" w:line="360" w:lineRule="auto"/>
        <w:ind w:right="7"/>
        <w:contextualSpacing w:val="0"/>
        <w:rPr>
          <w:sz w:val="20"/>
          <w:szCs w:val="20"/>
        </w:rPr>
      </w:pPr>
      <w:r w:rsidRPr="001C7A7B">
        <w:rPr>
          <w:sz w:val="20"/>
          <w:szCs w:val="20"/>
        </w:rPr>
        <w:t xml:space="preserve">Que </w:t>
      </w:r>
      <w:r w:rsidRPr="001C7A7B">
        <w:rPr>
          <w:b/>
          <w:sz w:val="20"/>
          <w:szCs w:val="20"/>
        </w:rPr>
        <w:t xml:space="preserve">ha obtenido </w:t>
      </w:r>
      <w:r w:rsidRPr="001C7A7B">
        <w:rPr>
          <w:sz w:val="20"/>
          <w:szCs w:val="20"/>
        </w:rPr>
        <w:t>ayudas de otras Administraciones Públicas</w:t>
      </w:r>
      <w:r w:rsidRPr="001C7A7B">
        <w:t xml:space="preserve"> </w:t>
      </w:r>
      <w:r w:rsidRPr="001C7A7B">
        <w:rPr>
          <w:sz w:val="20"/>
          <w:szCs w:val="20"/>
        </w:rPr>
        <w:t xml:space="preserve">o entes públicos para el proyecto primario arriba referenciado, </w:t>
      </w:r>
      <w:r w:rsidRPr="001C7A7B">
        <w:rPr>
          <w:b/>
          <w:sz w:val="20"/>
          <w:szCs w:val="20"/>
        </w:rPr>
        <w:t>si bien las ayudas obtenidas</w:t>
      </w:r>
      <w:r w:rsidRPr="001C7A7B">
        <w:rPr>
          <w:sz w:val="20"/>
          <w:szCs w:val="20"/>
        </w:rPr>
        <w:t xml:space="preserve"> son para:</w:t>
      </w:r>
      <w:r w:rsidRPr="001C7A7B">
        <w:t xml:space="preserve"> </w:t>
      </w:r>
    </w:p>
    <w:p w:rsidR="008E1940" w:rsidRPr="001C7A7B" w:rsidRDefault="008E1940" w:rsidP="008E1940">
      <w:pPr>
        <w:pStyle w:val="Prrafodelista"/>
        <w:numPr>
          <w:ilvl w:val="1"/>
          <w:numId w:val="1"/>
        </w:numPr>
        <w:spacing w:after="310" w:line="360" w:lineRule="auto"/>
        <w:ind w:right="7"/>
        <w:contextualSpacing w:val="0"/>
        <w:rPr>
          <w:sz w:val="20"/>
          <w:szCs w:val="20"/>
        </w:rPr>
      </w:pPr>
      <w:r w:rsidRPr="001C7A7B">
        <w:rPr>
          <w:rFonts w:ascii="Calibri" w:hAnsi="Calibri"/>
          <w:noProof/>
          <w:lang w:eastAsia="es-ES"/>
        </w:rPr>
        <mc:AlternateContent>
          <mc:Choice Requires="wps">
            <w:drawing>
              <wp:inline distT="0" distB="0" distL="0" distR="0" wp14:anchorId="61258BBE" wp14:editId="786ED8D4">
                <wp:extent cx="165100" cy="177800"/>
                <wp:effectExtent l="10795" t="13335" r="14605" b="8890"/>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1940" w:rsidRDefault="008E1940" w:rsidP="008E1940">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61258BBE" id="Rectangle 29"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" filled="f" fillcolor="black" strokeweight="1pt">
                <v:path arrowok="t"/>
                <v:textbox inset="8pt,8pt,8pt,8pt">
                  <w:txbxContent>
                    <w:p w:rsidR="008E1940" w:rsidRDefault="008E1940" w:rsidP="008E1940">
                      <w:pPr>
                        <w:pStyle w:val="Formatolibre"/>
                        <w:rPr>
                          <w:rFonts w:ascii="Times New Roman" w:hAnsi="Times New Roman"/>
                          <w:noProof/>
                          <w:color w:val="auto"/>
                          <w:sz w:val="20"/>
                          <w:lang w:val="en-US"/>
                        </w:rPr>
                      </w:pPr>
                    </w:p>
                  </w:txbxContent>
                </v:textbox>
                <w10:anchorlock/>
              </v:rect>
            </w:pict>
          </mc:Fallback>
        </mc:AlternateContent>
      </w:r>
      <w:r w:rsidRPr="001C7A7B">
        <w:rPr>
          <w:sz w:val="20"/>
          <w:szCs w:val="20"/>
        </w:rPr>
        <w:t xml:space="preserve"> actuaciones </w:t>
      </w:r>
      <w:r w:rsidRPr="001C7A7B">
        <w:rPr>
          <w:b/>
          <w:sz w:val="20"/>
          <w:szCs w:val="20"/>
        </w:rPr>
        <w:t>no coincidentes</w:t>
      </w:r>
      <w:r w:rsidRPr="001C7A7B">
        <w:rPr>
          <w:sz w:val="20"/>
          <w:szCs w:val="20"/>
        </w:rPr>
        <w:t xml:space="preserve"> las solicitadas al PERTE DESCARBONIZACIÓN INDUSTRIAL. </w:t>
      </w:r>
    </w:p>
    <w:p w:rsidR="008E1940" w:rsidRPr="001C7A7B" w:rsidRDefault="008E1940" w:rsidP="008E1940">
      <w:pPr>
        <w:pStyle w:val="Prrafodelista"/>
        <w:numPr>
          <w:ilvl w:val="1"/>
          <w:numId w:val="1"/>
        </w:numPr>
        <w:spacing w:after="310" w:line="360" w:lineRule="auto"/>
        <w:ind w:right="7"/>
        <w:contextualSpacing w:val="0"/>
        <w:rPr>
          <w:sz w:val="20"/>
          <w:szCs w:val="20"/>
        </w:rPr>
      </w:pPr>
      <w:r w:rsidRPr="001C7A7B">
        <w:rPr>
          <w:rFonts w:ascii="Calibri" w:hAnsi="Calibri"/>
          <w:noProof/>
          <w:lang w:eastAsia="es-ES"/>
        </w:rPr>
        <mc:AlternateContent>
          <mc:Choice Requires="wps">
            <w:drawing>
              <wp:inline distT="0" distB="0" distL="0" distR="0" wp14:anchorId="4F8130EE" wp14:editId="2A3EF44D">
                <wp:extent cx="165100" cy="177800"/>
                <wp:effectExtent l="10795" t="13335" r="14605" b="8890"/>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1940" w:rsidRDefault="008E1940" w:rsidP="008E1940">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4F8130EE" 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AEnH1KaAIAAPwEAAAOAAAAAAAAAAAAAAAAAC4CAABkcnMvZTJv&#10;RG9jLnhtbFBLAQItABQABgAIAAAAIQDwDiep1wAAAAMBAAAPAAAAAAAAAAAAAAAAAMIEAABkcnMv&#10;ZG93bnJldi54bWxQSwUGAAAAAAQABADzAAAAxgUAAAAA&#10;" filled="f" fillcolor="black" strokeweight="1pt">
                <v:path arrowok="t"/>
                <v:textbox inset="8pt,8pt,8pt,8pt">
                  <w:txbxContent>
                    <w:p w:rsidR="008E1940" w:rsidRDefault="008E1940" w:rsidP="008E1940">
                      <w:pPr>
                        <w:pStyle w:val="Formatolibre"/>
                        <w:rPr>
                          <w:rFonts w:ascii="Times New Roman" w:hAnsi="Times New Roman"/>
                          <w:noProof/>
                          <w:color w:val="auto"/>
                          <w:sz w:val="20"/>
                          <w:lang w:val="en-US"/>
                        </w:rPr>
                      </w:pPr>
                    </w:p>
                  </w:txbxContent>
                </v:textbox>
                <w10:anchorlock/>
              </v:rect>
            </w:pict>
          </mc:Fallback>
        </mc:AlternateContent>
      </w:r>
      <w:r w:rsidRPr="001C7A7B">
        <w:rPr>
          <w:sz w:val="20"/>
          <w:szCs w:val="20"/>
        </w:rPr>
        <w:t xml:space="preserve"> actuaciones </w:t>
      </w:r>
      <w:r w:rsidRPr="001C7A7B">
        <w:rPr>
          <w:b/>
          <w:sz w:val="20"/>
          <w:szCs w:val="20"/>
        </w:rPr>
        <w:t>coincidentes</w:t>
      </w:r>
      <w:r w:rsidRPr="001C7A7B">
        <w:rPr>
          <w:sz w:val="20"/>
          <w:szCs w:val="20"/>
        </w:rPr>
        <w:t xml:space="preserve"> con las solicitadas al PERTE DESCARBONIZACIÓN INDUSTRIAL.</w:t>
      </w:r>
    </w:p>
    <w:tbl>
      <w:tblPr>
        <w:tblW w:w="9200" w:type="dxa"/>
        <w:tblInd w:w="14" w:type="dxa"/>
        <w:tblCellMar>
          <w:left w:w="0" w:type="dxa"/>
          <w:right w:w="0" w:type="dxa"/>
        </w:tblCellMar>
        <w:tblLook w:val="04A0" w:firstRow="1" w:lastRow="0" w:firstColumn="1" w:lastColumn="0" w:noHBand="0" w:noVBand="1"/>
      </w:tblPr>
      <w:tblGrid>
        <w:gridCol w:w="2386"/>
        <w:gridCol w:w="1475"/>
        <w:gridCol w:w="1547"/>
        <w:gridCol w:w="1389"/>
        <w:gridCol w:w="2403"/>
      </w:tblGrid>
      <w:tr w:rsidR="008E1940" w:rsidRPr="001C7A7B" w:rsidTr="008D3647">
        <w:trPr>
          <w:trHeight w:val="263"/>
        </w:trPr>
        <w:tc>
          <w:tcPr>
            <w:tcW w:w="2386" w:type="dxa"/>
            <w:vMerge w:val="restart"/>
            <w:tcBorders>
              <w:top w:val="single" w:sz="8" w:space="0" w:color="000000"/>
              <w:left w:val="single" w:sz="8" w:space="0" w:color="000000"/>
              <w:bottom w:val="single" w:sz="8" w:space="0" w:color="000000"/>
              <w:right w:val="single" w:sz="8" w:space="0" w:color="000000"/>
            </w:tcBorders>
            <w:tcMar>
              <w:top w:w="32" w:type="dxa"/>
              <w:left w:w="115" w:type="dxa"/>
              <w:bottom w:w="0" w:type="dxa"/>
              <w:right w:w="122" w:type="dxa"/>
            </w:tcMar>
            <w:vAlign w:val="center"/>
            <w:hideMark/>
          </w:tcPr>
          <w:p w:rsidR="008E1940" w:rsidRPr="001C7A7B" w:rsidRDefault="008E1940" w:rsidP="008D3647">
            <w:pPr>
              <w:spacing w:line="360" w:lineRule="auto"/>
              <w:jc w:val="center"/>
              <w:rPr>
                <w:sz w:val="20"/>
                <w:szCs w:val="20"/>
              </w:rPr>
            </w:pPr>
            <w:r w:rsidRPr="001C7A7B">
              <w:rPr>
                <w:sz w:val="20"/>
                <w:szCs w:val="20"/>
              </w:rPr>
              <w:lastRenderedPageBreak/>
              <w:t>Entidad concedente</w:t>
            </w:r>
          </w:p>
        </w:tc>
        <w:tc>
          <w:tcPr>
            <w:tcW w:w="1475"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vAlign w:val="center"/>
            <w:hideMark/>
          </w:tcPr>
          <w:p w:rsidR="008E1940" w:rsidRPr="001C7A7B" w:rsidRDefault="008E1940" w:rsidP="008D3647">
            <w:pPr>
              <w:spacing w:line="360" w:lineRule="auto"/>
              <w:jc w:val="center"/>
              <w:rPr>
                <w:sz w:val="20"/>
                <w:szCs w:val="20"/>
              </w:rPr>
            </w:pPr>
            <w:r w:rsidRPr="001C7A7B">
              <w:rPr>
                <w:sz w:val="20"/>
                <w:szCs w:val="20"/>
              </w:rPr>
              <w:t>Presupuesto financiable</w:t>
            </w:r>
          </w:p>
        </w:tc>
        <w:tc>
          <w:tcPr>
            <w:tcW w:w="2936" w:type="dxa"/>
            <w:gridSpan w:val="2"/>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8E1940" w:rsidRPr="001C7A7B" w:rsidRDefault="008E1940" w:rsidP="008D3647">
            <w:pPr>
              <w:spacing w:line="360" w:lineRule="auto"/>
              <w:ind w:right="65"/>
              <w:jc w:val="center"/>
              <w:rPr>
                <w:sz w:val="20"/>
                <w:szCs w:val="20"/>
              </w:rPr>
            </w:pPr>
            <w:r w:rsidRPr="001C7A7B">
              <w:rPr>
                <w:sz w:val="20"/>
                <w:szCs w:val="20"/>
              </w:rPr>
              <w:t>Importe de la ayuda en euros</w:t>
            </w:r>
          </w:p>
        </w:tc>
        <w:tc>
          <w:tcPr>
            <w:tcW w:w="2403"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8E1940" w:rsidRPr="001C7A7B" w:rsidRDefault="008E1940" w:rsidP="008D3647">
            <w:pPr>
              <w:spacing w:line="360" w:lineRule="auto"/>
              <w:jc w:val="center"/>
              <w:rPr>
                <w:sz w:val="20"/>
                <w:szCs w:val="20"/>
              </w:rPr>
            </w:pPr>
            <w:r w:rsidRPr="001C7A7B">
              <w:rPr>
                <w:sz w:val="20"/>
                <w:szCs w:val="20"/>
              </w:rPr>
              <w:t>Disposición reguladora/Programa de ayuda</w:t>
            </w:r>
          </w:p>
        </w:tc>
      </w:tr>
      <w:tr w:rsidR="008E1940" w:rsidRPr="001C7A7B" w:rsidTr="008D3647">
        <w:trPr>
          <w:trHeight w:val="513"/>
        </w:trPr>
        <w:tc>
          <w:tcPr>
            <w:tcW w:w="2386" w:type="dxa"/>
            <w:vMerge/>
            <w:tcBorders>
              <w:top w:val="single" w:sz="8" w:space="0" w:color="000000"/>
              <w:left w:val="single" w:sz="8" w:space="0" w:color="000000"/>
              <w:bottom w:val="single" w:sz="8" w:space="0" w:color="000000"/>
              <w:right w:val="single" w:sz="8" w:space="0" w:color="000000"/>
            </w:tcBorders>
            <w:vAlign w:val="center"/>
            <w:hideMark/>
          </w:tcPr>
          <w:p w:rsidR="008E1940" w:rsidRPr="001C7A7B" w:rsidRDefault="008E1940" w:rsidP="008D3647">
            <w:pPr>
              <w:spacing w:line="360" w:lineRule="auto"/>
              <w:rPr>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8E1940" w:rsidRPr="001C7A7B" w:rsidRDefault="008E1940" w:rsidP="008D3647">
            <w:pPr>
              <w:spacing w:line="360" w:lineRule="auto"/>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8E1940" w:rsidRPr="001C7A7B" w:rsidRDefault="008E1940" w:rsidP="008D3647">
            <w:pPr>
              <w:spacing w:line="360" w:lineRule="auto"/>
              <w:ind w:right="14"/>
              <w:jc w:val="center"/>
              <w:rPr>
                <w:sz w:val="20"/>
                <w:szCs w:val="20"/>
              </w:rPr>
            </w:pPr>
            <w:r w:rsidRPr="001C7A7B">
              <w:rPr>
                <w:sz w:val="20"/>
                <w:szCs w:val="20"/>
              </w:rPr>
              <w:t>Subvención</w:t>
            </w:r>
          </w:p>
        </w:tc>
        <w:tc>
          <w:tcPr>
            <w:tcW w:w="1389"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8E1940" w:rsidRPr="001C7A7B" w:rsidRDefault="008E1940" w:rsidP="008D3647">
            <w:pPr>
              <w:spacing w:line="360" w:lineRule="auto"/>
              <w:jc w:val="center"/>
              <w:rPr>
                <w:sz w:val="20"/>
                <w:szCs w:val="20"/>
              </w:rPr>
            </w:pPr>
            <w:r w:rsidRPr="001C7A7B">
              <w:rPr>
                <w:sz w:val="20"/>
                <w:szCs w:val="20"/>
              </w:rPr>
              <w:t>Préstamo</w:t>
            </w:r>
          </w:p>
        </w:tc>
        <w:tc>
          <w:tcPr>
            <w:tcW w:w="0" w:type="auto"/>
            <w:vMerge/>
            <w:tcBorders>
              <w:top w:val="single" w:sz="8" w:space="0" w:color="000000"/>
              <w:left w:val="nil"/>
              <w:bottom w:val="single" w:sz="8" w:space="0" w:color="000000"/>
              <w:right w:val="single" w:sz="8" w:space="0" w:color="000000"/>
            </w:tcBorders>
            <w:vAlign w:val="center"/>
            <w:hideMark/>
          </w:tcPr>
          <w:p w:rsidR="008E1940" w:rsidRPr="001C7A7B" w:rsidRDefault="008E1940" w:rsidP="008D3647">
            <w:pPr>
              <w:spacing w:line="360" w:lineRule="auto"/>
              <w:rPr>
                <w:sz w:val="20"/>
                <w:szCs w:val="20"/>
              </w:rPr>
            </w:pPr>
          </w:p>
        </w:tc>
      </w:tr>
      <w:tr w:rsidR="008E1940" w:rsidRPr="001C7A7B" w:rsidTr="008D3647">
        <w:trPr>
          <w:trHeight w:val="1278"/>
        </w:trPr>
        <w:tc>
          <w:tcPr>
            <w:tcW w:w="2386" w:type="dxa"/>
            <w:tcBorders>
              <w:top w:val="nil"/>
              <w:left w:val="single" w:sz="8" w:space="0" w:color="000000"/>
              <w:bottom w:val="single" w:sz="8" w:space="0" w:color="000000"/>
              <w:right w:val="single" w:sz="8" w:space="0" w:color="000000"/>
            </w:tcBorders>
            <w:tcMar>
              <w:top w:w="32" w:type="dxa"/>
              <w:left w:w="115" w:type="dxa"/>
              <w:bottom w:w="0" w:type="dxa"/>
              <w:right w:w="122" w:type="dxa"/>
            </w:tcMar>
            <w:vAlign w:val="center"/>
          </w:tcPr>
          <w:p w:rsidR="008E1940" w:rsidRPr="001C7A7B" w:rsidRDefault="008E1940" w:rsidP="008D3647">
            <w:pPr>
              <w:spacing w:line="360" w:lineRule="auto"/>
              <w:ind w:right="58" w:firstLine="7"/>
              <w:rPr>
                <w:sz w:val="20"/>
                <w:szCs w:val="20"/>
              </w:rPr>
            </w:pPr>
          </w:p>
        </w:tc>
        <w:tc>
          <w:tcPr>
            <w:tcW w:w="1475"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8E1940" w:rsidRPr="001C7A7B" w:rsidRDefault="008E1940" w:rsidP="008D3647">
            <w:pPr>
              <w:spacing w:line="360" w:lineRule="auto"/>
              <w:ind w:left="22"/>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8E1940" w:rsidRPr="001C7A7B" w:rsidRDefault="008E1940" w:rsidP="008D3647">
            <w:pPr>
              <w:spacing w:line="360" w:lineRule="auto"/>
              <w:jc w:val="center"/>
              <w:rPr>
                <w:sz w:val="20"/>
                <w:szCs w:val="20"/>
              </w:rPr>
            </w:pPr>
          </w:p>
        </w:tc>
        <w:tc>
          <w:tcPr>
            <w:tcW w:w="1389" w:type="dxa"/>
            <w:tcBorders>
              <w:top w:val="nil"/>
              <w:left w:val="nil"/>
              <w:bottom w:val="single" w:sz="8" w:space="0" w:color="000000"/>
              <w:right w:val="single" w:sz="8" w:space="0" w:color="000000"/>
            </w:tcBorders>
            <w:tcMar>
              <w:top w:w="32" w:type="dxa"/>
              <w:left w:w="115" w:type="dxa"/>
              <w:bottom w:w="0" w:type="dxa"/>
              <w:right w:w="122" w:type="dxa"/>
            </w:tcMar>
          </w:tcPr>
          <w:p w:rsidR="008E1940" w:rsidRPr="001C7A7B" w:rsidRDefault="008E1940" w:rsidP="008D3647">
            <w:pPr>
              <w:spacing w:line="360" w:lineRule="auto"/>
              <w:rPr>
                <w:sz w:val="20"/>
                <w:szCs w:val="20"/>
              </w:rPr>
            </w:pPr>
          </w:p>
        </w:tc>
        <w:tc>
          <w:tcPr>
            <w:tcW w:w="2403" w:type="dxa"/>
            <w:tcBorders>
              <w:top w:val="nil"/>
              <w:left w:val="nil"/>
              <w:bottom w:val="single" w:sz="8" w:space="0" w:color="000000"/>
              <w:right w:val="single" w:sz="8" w:space="0" w:color="000000"/>
            </w:tcBorders>
            <w:tcMar>
              <w:top w:w="32" w:type="dxa"/>
              <w:left w:w="115" w:type="dxa"/>
              <w:bottom w:w="0" w:type="dxa"/>
              <w:right w:w="122" w:type="dxa"/>
            </w:tcMar>
          </w:tcPr>
          <w:p w:rsidR="008E1940" w:rsidRPr="001C7A7B" w:rsidRDefault="008E1940" w:rsidP="008D3647">
            <w:pPr>
              <w:spacing w:line="360" w:lineRule="auto"/>
              <w:ind w:right="14"/>
              <w:jc w:val="center"/>
              <w:rPr>
                <w:sz w:val="20"/>
                <w:szCs w:val="20"/>
              </w:rPr>
            </w:pPr>
          </w:p>
        </w:tc>
      </w:tr>
    </w:tbl>
    <w:p w:rsidR="008E1940" w:rsidRPr="001C7A7B" w:rsidRDefault="008E1940" w:rsidP="008E1940">
      <w:pPr>
        <w:spacing w:after="369" w:line="360" w:lineRule="auto"/>
        <w:ind w:left="7" w:right="7"/>
        <w:rPr>
          <w:sz w:val="20"/>
          <w:szCs w:val="20"/>
        </w:rPr>
      </w:pPr>
    </w:p>
    <w:p w:rsidR="008E1940" w:rsidRPr="001C7A7B" w:rsidRDefault="008E1940" w:rsidP="008E1940">
      <w:pPr>
        <w:spacing w:after="369" w:line="360" w:lineRule="auto"/>
        <w:ind w:left="7" w:right="7"/>
        <w:rPr>
          <w:sz w:val="20"/>
          <w:szCs w:val="20"/>
        </w:rPr>
      </w:pPr>
      <w:r w:rsidRPr="001C7A7B">
        <w:rPr>
          <w:sz w:val="20"/>
          <w:szCs w:val="20"/>
        </w:rPr>
        <w:t xml:space="preserve">2. Que </w:t>
      </w:r>
      <w:r w:rsidRPr="001C7A7B">
        <w:rPr>
          <w:rFonts w:ascii="Calibri" w:hAnsi="Calibri"/>
          <w:noProof/>
          <w:lang w:eastAsia="es-ES"/>
        </w:rPr>
        <mc:AlternateContent>
          <mc:Choice Requires="wps">
            <w:drawing>
              <wp:inline distT="0" distB="0" distL="0" distR="0" wp14:anchorId="4C2EFFA5" wp14:editId="42123655">
                <wp:extent cx="165100" cy="177800"/>
                <wp:effectExtent l="10795" t="13335" r="14605" b="8890"/>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1940" w:rsidRDefault="008E1940" w:rsidP="008E1940">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4C2EFFA5" 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vCcL1GkCAAD7BAAADgAAAAAAAAAAAAAAAAAuAgAAZHJzL2Uy&#10;b0RvYy54bWxQSwECLQAUAAYACAAAACEA8A4nqdcAAAADAQAADwAAAAAAAAAAAAAAAADDBAAAZHJz&#10;L2Rvd25yZXYueG1sUEsFBgAAAAAEAAQA8wAAAMcFAAAAAA==&#10;" filled="f" fillcolor="black" strokeweight="1pt">
                <v:path arrowok="t"/>
                <v:textbox inset="8pt,8pt,8pt,8pt">
                  <w:txbxContent>
                    <w:p w:rsidR="008E1940" w:rsidRDefault="008E1940" w:rsidP="008E1940">
                      <w:pPr>
                        <w:pStyle w:val="Formatolibre"/>
                        <w:rPr>
                          <w:rFonts w:ascii="Times New Roman" w:hAnsi="Times New Roman"/>
                          <w:noProof/>
                          <w:color w:val="auto"/>
                          <w:sz w:val="20"/>
                          <w:lang w:val="en-US"/>
                        </w:rPr>
                      </w:pPr>
                    </w:p>
                  </w:txbxContent>
                </v:textbox>
                <w10:anchorlock/>
              </v:rect>
            </w:pict>
          </mc:Fallback>
        </mc:AlternateContent>
      </w:r>
      <w:r w:rsidRPr="001C7A7B">
        <w:rPr>
          <w:sz w:val="20"/>
          <w:szCs w:val="20"/>
        </w:rPr>
        <w:t xml:space="preserve">  </w:t>
      </w:r>
      <w:r w:rsidRPr="001C7A7B">
        <w:rPr>
          <w:b/>
          <w:sz w:val="20"/>
          <w:szCs w:val="20"/>
        </w:rPr>
        <w:t>NO ha obtenido</w:t>
      </w:r>
      <w:r w:rsidRPr="001C7A7B">
        <w:rPr>
          <w:sz w:val="20"/>
          <w:szCs w:val="20"/>
        </w:rPr>
        <w:t xml:space="preserve"> ninguna ayuda de otras Administraciones Públicas o entes públicos para el proyecto primario arriba referenciado.</w:t>
      </w:r>
    </w:p>
    <w:p w:rsidR="008E1940" w:rsidRPr="001C7A7B" w:rsidRDefault="008E1940" w:rsidP="008E1940">
      <w:pPr>
        <w:spacing w:after="310" w:line="360" w:lineRule="auto"/>
        <w:ind w:right="7"/>
        <w:rPr>
          <w:sz w:val="20"/>
          <w:szCs w:val="20"/>
        </w:rPr>
      </w:pPr>
      <w:r w:rsidRPr="001C7A7B">
        <w:rPr>
          <w:sz w:val="20"/>
          <w:szCs w:val="20"/>
        </w:rPr>
        <w:t xml:space="preserve">3. Que </w:t>
      </w:r>
      <w:r w:rsidRPr="001C7A7B">
        <w:rPr>
          <w:rFonts w:ascii="Calibri" w:hAnsi="Calibri"/>
          <w:noProof/>
          <w:lang w:eastAsia="es-ES"/>
        </w:rPr>
        <mc:AlternateContent>
          <mc:Choice Requires="wps">
            <w:drawing>
              <wp:inline distT="0" distB="0" distL="0" distR="0" wp14:anchorId="4FBB291A" wp14:editId="5A24BC8F">
                <wp:extent cx="165100" cy="177800"/>
                <wp:effectExtent l="10795" t="13335" r="14605" b="8890"/>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1940" w:rsidRDefault="008E1940" w:rsidP="008E1940">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4FBB291A" 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K/c6OmkCAAD7BAAADgAAAAAAAAAAAAAAAAAuAgAAZHJzL2Uy&#10;b0RvYy54bWxQSwECLQAUAAYACAAAACEA8A4nqdcAAAADAQAADwAAAAAAAAAAAAAAAADDBAAAZHJz&#10;L2Rvd25yZXYueG1sUEsFBgAAAAAEAAQA8wAAAMcFAAAAAA==&#10;" filled="f" fillcolor="black" strokeweight="1pt">
                <v:path arrowok="t"/>
                <v:textbox inset="8pt,8pt,8pt,8pt">
                  <w:txbxContent>
                    <w:p w:rsidR="008E1940" w:rsidRDefault="008E1940" w:rsidP="008E1940">
                      <w:pPr>
                        <w:pStyle w:val="Formatolibre"/>
                        <w:rPr>
                          <w:rFonts w:ascii="Times New Roman" w:hAnsi="Times New Roman"/>
                          <w:noProof/>
                          <w:color w:val="auto"/>
                          <w:sz w:val="20"/>
                          <w:lang w:val="en-US"/>
                        </w:rPr>
                      </w:pPr>
                    </w:p>
                  </w:txbxContent>
                </v:textbox>
                <w10:anchorlock/>
              </v:rect>
            </w:pict>
          </mc:Fallback>
        </mc:AlternateContent>
      </w:r>
      <w:r w:rsidRPr="001C7A7B">
        <w:rPr>
          <w:sz w:val="20"/>
          <w:szCs w:val="20"/>
        </w:rPr>
        <w:t xml:space="preserve"> </w:t>
      </w:r>
      <w:r w:rsidRPr="001C7A7B">
        <w:rPr>
          <w:b/>
          <w:sz w:val="20"/>
          <w:szCs w:val="20"/>
        </w:rPr>
        <w:t>ha solicitado</w:t>
      </w:r>
      <w:r w:rsidRPr="001C7A7B">
        <w:rPr>
          <w:sz w:val="20"/>
          <w:szCs w:val="20"/>
        </w:rPr>
        <w:t xml:space="preserve"> ayudas de otras Administraciones Públicas o entes públicos para el proyecto primario arriba referenciado, </w:t>
      </w:r>
      <w:r w:rsidRPr="001C7A7B">
        <w:rPr>
          <w:b/>
          <w:sz w:val="20"/>
          <w:szCs w:val="20"/>
        </w:rPr>
        <w:t>si bien las ayudas solicitadas son</w:t>
      </w:r>
      <w:r w:rsidRPr="001C7A7B">
        <w:rPr>
          <w:sz w:val="20"/>
          <w:szCs w:val="20"/>
        </w:rPr>
        <w:t xml:space="preserve"> para:</w:t>
      </w:r>
    </w:p>
    <w:p w:rsidR="008E1940" w:rsidRPr="001C7A7B" w:rsidRDefault="008E1940" w:rsidP="008E1940">
      <w:pPr>
        <w:pStyle w:val="Prrafodelista"/>
        <w:numPr>
          <w:ilvl w:val="0"/>
          <w:numId w:val="2"/>
        </w:numPr>
        <w:spacing w:after="310" w:line="360" w:lineRule="auto"/>
        <w:ind w:right="7"/>
        <w:contextualSpacing w:val="0"/>
        <w:rPr>
          <w:sz w:val="20"/>
          <w:szCs w:val="20"/>
        </w:rPr>
      </w:pPr>
      <w:r w:rsidRPr="001C7A7B">
        <w:rPr>
          <w:rFonts w:ascii="Calibri" w:hAnsi="Calibri"/>
          <w:noProof/>
          <w:lang w:eastAsia="es-ES"/>
        </w:rPr>
        <mc:AlternateContent>
          <mc:Choice Requires="wps">
            <w:drawing>
              <wp:inline distT="0" distB="0" distL="0" distR="0" wp14:anchorId="4E62AC4A" wp14:editId="3A7873C4">
                <wp:extent cx="165100" cy="177800"/>
                <wp:effectExtent l="10795" t="13335" r="14605" b="8890"/>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1940" w:rsidRDefault="008E1940" w:rsidP="008E1940">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4E62AC4A" 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" filled="f" fillcolor="black" strokeweight="1pt">
                <v:path arrowok="t"/>
                <v:textbox inset="8pt,8pt,8pt,8pt">
                  <w:txbxContent>
                    <w:p w:rsidR="008E1940" w:rsidRDefault="008E1940" w:rsidP="008E1940">
                      <w:pPr>
                        <w:pStyle w:val="Formatolibre"/>
                        <w:rPr>
                          <w:rFonts w:ascii="Times New Roman" w:hAnsi="Times New Roman"/>
                          <w:noProof/>
                          <w:color w:val="auto"/>
                          <w:sz w:val="20"/>
                          <w:lang w:val="en-US"/>
                        </w:rPr>
                      </w:pPr>
                    </w:p>
                  </w:txbxContent>
                </v:textbox>
                <w10:anchorlock/>
              </v:rect>
            </w:pict>
          </mc:Fallback>
        </mc:AlternateContent>
      </w:r>
      <w:r w:rsidRPr="001C7A7B">
        <w:rPr>
          <w:sz w:val="20"/>
          <w:szCs w:val="20"/>
        </w:rPr>
        <w:t xml:space="preserve"> actuaciones </w:t>
      </w:r>
      <w:r w:rsidRPr="001C7A7B">
        <w:rPr>
          <w:b/>
          <w:sz w:val="20"/>
          <w:szCs w:val="20"/>
        </w:rPr>
        <w:t>no coincidentes</w:t>
      </w:r>
      <w:r w:rsidRPr="001C7A7B">
        <w:rPr>
          <w:sz w:val="20"/>
          <w:szCs w:val="20"/>
        </w:rPr>
        <w:t xml:space="preserve"> las solicitadas al PERTE DESCARBONIZACIÓN INDUSTRIAL. </w:t>
      </w:r>
    </w:p>
    <w:p w:rsidR="008E1940" w:rsidRPr="001C7A7B" w:rsidRDefault="008E1940" w:rsidP="008E1940">
      <w:pPr>
        <w:pStyle w:val="Prrafodelista"/>
        <w:numPr>
          <w:ilvl w:val="0"/>
          <w:numId w:val="2"/>
        </w:numPr>
        <w:spacing w:after="310" w:line="360" w:lineRule="auto"/>
        <w:ind w:right="7"/>
        <w:contextualSpacing w:val="0"/>
        <w:rPr>
          <w:sz w:val="20"/>
          <w:szCs w:val="20"/>
        </w:rPr>
      </w:pPr>
      <w:r w:rsidRPr="001C7A7B">
        <w:rPr>
          <w:rFonts w:ascii="Calibri" w:hAnsi="Calibri"/>
          <w:noProof/>
          <w:lang w:eastAsia="es-ES"/>
        </w:rPr>
        <mc:AlternateContent>
          <mc:Choice Requires="wps">
            <w:drawing>
              <wp:inline distT="0" distB="0" distL="0" distR="0" wp14:anchorId="39FDFAB9" wp14:editId="5F8860D9">
                <wp:extent cx="165100" cy="177800"/>
                <wp:effectExtent l="10795" t="13335" r="14605" b="8890"/>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1940" w:rsidRDefault="008E1940" w:rsidP="008E1940">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39FDFAB9" 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ACiUP6aAIAAPsEAAAOAAAAAAAAAAAAAAAAAC4CAABkcnMvZTJv&#10;RG9jLnhtbFBLAQItABQABgAIAAAAIQDwDiep1wAAAAMBAAAPAAAAAAAAAAAAAAAAAMIEAABkcnMv&#10;ZG93bnJldi54bWxQSwUGAAAAAAQABADzAAAAxgUAAAAA&#10;" filled="f" fillcolor="black" strokeweight="1pt">
                <v:path arrowok="t"/>
                <v:textbox inset="8pt,8pt,8pt,8pt">
                  <w:txbxContent>
                    <w:p w:rsidR="008E1940" w:rsidRDefault="008E1940" w:rsidP="008E1940">
                      <w:pPr>
                        <w:pStyle w:val="Formatolibre"/>
                        <w:rPr>
                          <w:rFonts w:ascii="Times New Roman" w:hAnsi="Times New Roman"/>
                          <w:noProof/>
                          <w:color w:val="auto"/>
                          <w:sz w:val="20"/>
                          <w:lang w:val="en-US"/>
                        </w:rPr>
                      </w:pPr>
                    </w:p>
                  </w:txbxContent>
                </v:textbox>
                <w10:anchorlock/>
              </v:rect>
            </w:pict>
          </mc:Fallback>
        </mc:AlternateContent>
      </w:r>
      <w:r w:rsidRPr="001C7A7B">
        <w:rPr>
          <w:sz w:val="20"/>
          <w:szCs w:val="20"/>
        </w:rPr>
        <w:t xml:space="preserve"> actuaciones </w:t>
      </w:r>
      <w:r w:rsidRPr="001C7A7B">
        <w:rPr>
          <w:b/>
          <w:sz w:val="20"/>
          <w:szCs w:val="20"/>
        </w:rPr>
        <w:t>coincidentes</w:t>
      </w:r>
      <w:r w:rsidRPr="001C7A7B">
        <w:rPr>
          <w:sz w:val="20"/>
          <w:szCs w:val="20"/>
        </w:rPr>
        <w:t xml:space="preserve"> con las solicitadas al PERTE DESCARBONIZACIÓN INDUSTRIAL.</w:t>
      </w:r>
    </w:p>
    <w:tbl>
      <w:tblPr>
        <w:tblW w:w="9200" w:type="dxa"/>
        <w:tblInd w:w="14" w:type="dxa"/>
        <w:tblCellMar>
          <w:left w:w="0" w:type="dxa"/>
          <w:right w:w="0" w:type="dxa"/>
        </w:tblCellMar>
        <w:tblLook w:val="04A0" w:firstRow="1" w:lastRow="0" w:firstColumn="1" w:lastColumn="0" w:noHBand="0" w:noVBand="1"/>
      </w:tblPr>
      <w:tblGrid>
        <w:gridCol w:w="2386"/>
        <w:gridCol w:w="1475"/>
        <w:gridCol w:w="1547"/>
        <w:gridCol w:w="1389"/>
        <w:gridCol w:w="2403"/>
      </w:tblGrid>
      <w:tr w:rsidR="008E1940" w:rsidRPr="001C7A7B" w:rsidTr="008D3647">
        <w:trPr>
          <w:trHeight w:val="263"/>
        </w:trPr>
        <w:tc>
          <w:tcPr>
            <w:tcW w:w="2386" w:type="dxa"/>
            <w:vMerge w:val="restart"/>
            <w:tcBorders>
              <w:top w:val="single" w:sz="8" w:space="0" w:color="000000"/>
              <w:left w:val="single" w:sz="8" w:space="0" w:color="000000"/>
              <w:bottom w:val="single" w:sz="8" w:space="0" w:color="000000"/>
              <w:right w:val="single" w:sz="8" w:space="0" w:color="000000"/>
            </w:tcBorders>
            <w:tcMar>
              <w:top w:w="32" w:type="dxa"/>
              <w:left w:w="115" w:type="dxa"/>
              <w:bottom w:w="0" w:type="dxa"/>
              <w:right w:w="122" w:type="dxa"/>
            </w:tcMar>
            <w:vAlign w:val="center"/>
            <w:hideMark/>
          </w:tcPr>
          <w:p w:rsidR="008E1940" w:rsidRPr="001C7A7B" w:rsidRDefault="008E1940" w:rsidP="008D3647">
            <w:pPr>
              <w:spacing w:line="360" w:lineRule="auto"/>
              <w:jc w:val="center"/>
              <w:rPr>
                <w:sz w:val="20"/>
                <w:szCs w:val="20"/>
              </w:rPr>
            </w:pPr>
            <w:r w:rsidRPr="001C7A7B">
              <w:rPr>
                <w:sz w:val="20"/>
                <w:szCs w:val="20"/>
              </w:rPr>
              <w:t>Entidad concedente</w:t>
            </w:r>
          </w:p>
        </w:tc>
        <w:tc>
          <w:tcPr>
            <w:tcW w:w="1475"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vAlign w:val="center"/>
            <w:hideMark/>
          </w:tcPr>
          <w:p w:rsidR="008E1940" w:rsidRPr="001C7A7B" w:rsidRDefault="008E1940" w:rsidP="008D3647">
            <w:pPr>
              <w:spacing w:line="360" w:lineRule="auto"/>
              <w:jc w:val="center"/>
              <w:rPr>
                <w:sz w:val="20"/>
                <w:szCs w:val="20"/>
              </w:rPr>
            </w:pPr>
            <w:r w:rsidRPr="001C7A7B">
              <w:rPr>
                <w:sz w:val="20"/>
                <w:szCs w:val="20"/>
              </w:rPr>
              <w:t>Presupuesto financiable</w:t>
            </w:r>
          </w:p>
        </w:tc>
        <w:tc>
          <w:tcPr>
            <w:tcW w:w="2936" w:type="dxa"/>
            <w:gridSpan w:val="2"/>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8E1940" w:rsidRPr="001C7A7B" w:rsidRDefault="008E1940" w:rsidP="008D3647">
            <w:pPr>
              <w:spacing w:line="360" w:lineRule="auto"/>
              <w:ind w:right="65"/>
              <w:jc w:val="center"/>
              <w:rPr>
                <w:sz w:val="20"/>
                <w:szCs w:val="20"/>
              </w:rPr>
            </w:pPr>
            <w:r w:rsidRPr="001C7A7B">
              <w:rPr>
                <w:sz w:val="20"/>
                <w:szCs w:val="20"/>
              </w:rPr>
              <w:t>Importe de la ayuda en euros</w:t>
            </w:r>
          </w:p>
        </w:tc>
        <w:tc>
          <w:tcPr>
            <w:tcW w:w="2403"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8E1940" w:rsidRPr="001C7A7B" w:rsidRDefault="008E1940" w:rsidP="008D3647">
            <w:pPr>
              <w:spacing w:line="360" w:lineRule="auto"/>
              <w:jc w:val="center"/>
              <w:rPr>
                <w:sz w:val="20"/>
                <w:szCs w:val="20"/>
              </w:rPr>
            </w:pPr>
            <w:r w:rsidRPr="001C7A7B">
              <w:rPr>
                <w:sz w:val="20"/>
                <w:szCs w:val="20"/>
              </w:rPr>
              <w:t>Disposición reguladora/Programa de ayuda</w:t>
            </w:r>
          </w:p>
        </w:tc>
      </w:tr>
      <w:tr w:rsidR="008E1940" w:rsidRPr="001C7A7B" w:rsidTr="008D3647">
        <w:trPr>
          <w:trHeight w:val="513"/>
        </w:trPr>
        <w:tc>
          <w:tcPr>
            <w:tcW w:w="2386" w:type="dxa"/>
            <w:vMerge/>
            <w:tcBorders>
              <w:top w:val="single" w:sz="8" w:space="0" w:color="000000"/>
              <w:left w:val="single" w:sz="8" w:space="0" w:color="000000"/>
              <w:bottom w:val="single" w:sz="8" w:space="0" w:color="000000"/>
              <w:right w:val="single" w:sz="8" w:space="0" w:color="000000"/>
            </w:tcBorders>
            <w:vAlign w:val="center"/>
            <w:hideMark/>
          </w:tcPr>
          <w:p w:rsidR="008E1940" w:rsidRPr="001C7A7B" w:rsidRDefault="008E1940" w:rsidP="008D3647">
            <w:pPr>
              <w:spacing w:line="360" w:lineRule="auto"/>
              <w:rPr>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8E1940" w:rsidRPr="001C7A7B" w:rsidRDefault="008E1940" w:rsidP="008D3647">
            <w:pPr>
              <w:spacing w:line="360" w:lineRule="auto"/>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8E1940" w:rsidRPr="001C7A7B" w:rsidRDefault="008E1940" w:rsidP="008D3647">
            <w:pPr>
              <w:spacing w:line="360" w:lineRule="auto"/>
              <w:ind w:right="14"/>
              <w:jc w:val="center"/>
              <w:rPr>
                <w:sz w:val="20"/>
                <w:szCs w:val="20"/>
              </w:rPr>
            </w:pPr>
            <w:r w:rsidRPr="001C7A7B">
              <w:rPr>
                <w:sz w:val="20"/>
                <w:szCs w:val="20"/>
              </w:rPr>
              <w:t>Subvención</w:t>
            </w:r>
          </w:p>
        </w:tc>
        <w:tc>
          <w:tcPr>
            <w:tcW w:w="1389"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8E1940" w:rsidRPr="001C7A7B" w:rsidRDefault="008E1940" w:rsidP="008D3647">
            <w:pPr>
              <w:spacing w:line="360" w:lineRule="auto"/>
              <w:jc w:val="center"/>
              <w:rPr>
                <w:sz w:val="20"/>
                <w:szCs w:val="20"/>
              </w:rPr>
            </w:pPr>
            <w:r w:rsidRPr="001C7A7B">
              <w:rPr>
                <w:sz w:val="20"/>
                <w:szCs w:val="20"/>
              </w:rPr>
              <w:t>Préstamo</w:t>
            </w:r>
          </w:p>
        </w:tc>
        <w:tc>
          <w:tcPr>
            <w:tcW w:w="0" w:type="auto"/>
            <w:vMerge/>
            <w:tcBorders>
              <w:top w:val="single" w:sz="8" w:space="0" w:color="000000"/>
              <w:left w:val="nil"/>
              <w:bottom w:val="single" w:sz="8" w:space="0" w:color="000000"/>
              <w:right w:val="single" w:sz="8" w:space="0" w:color="000000"/>
            </w:tcBorders>
            <w:vAlign w:val="center"/>
            <w:hideMark/>
          </w:tcPr>
          <w:p w:rsidR="008E1940" w:rsidRPr="001C7A7B" w:rsidRDefault="008E1940" w:rsidP="008D3647">
            <w:pPr>
              <w:spacing w:line="360" w:lineRule="auto"/>
              <w:rPr>
                <w:sz w:val="20"/>
                <w:szCs w:val="20"/>
              </w:rPr>
            </w:pPr>
          </w:p>
        </w:tc>
      </w:tr>
      <w:tr w:rsidR="008E1940" w:rsidRPr="001C7A7B" w:rsidTr="008D3647">
        <w:trPr>
          <w:trHeight w:val="1278"/>
        </w:trPr>
        <w:tc>
          <w:tcPr>
            <w:tcW w:w="2386" w:type="dxa"/>
            <w:tcBorders>
              <w:top w:val="nil"/>
              <w:left w:val="single" w:sz="8" w:space="0" w:color="000000"/>
              <w:bottom w:val="single" w:sz="8" w:space="0" w:color="000000"/>
              <w:right w:val="single" w:sz="8" w:space="0" w:color="000000"/>
            </w:tcBorders>
            <w:tcMar>
              <w:top w:w="32" w:type="dxa"/>
              <w:left w:w="115" w:type="dxa"/>
              <w:bottom w:w="0" w:type="dxa"/>
              <w:right w:w="122" w:type="dxa"/>
            </w:tcMar>
            <w:vAlign w:val="center"/>
          </w:tcPr>
          <w:p w:rsidR="008E1940" w:rsidRPr="001C7A7B" w:rsidRDefault="008E1940" w:rsidP="008D3647">
            <w:pPr>
              <w:spacing w:line="360" w:lineRule="auto"/>
              <w:ind w:right="58" w:firstLine="7"/>
              <w:rPr>
                <w:sz w:val="20"/>
                <w:szCs w:val="20"/>
              </w:rPr>
            </w:pPr>
          </w:p>
        </w:tc>
        <w:tc>
          <w:tcPr>
            <w:tcW w:w="1475"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8E1940" w:rsidRPr="001C7A7B" w:rsidRDefault="008E1940" w:rsidP="008D3647">
            <w:pPr>
              <w:spacing w:line="360" w:lineRule="auto"/>
              <w:ind w:left="22"/>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8E1940" w:rsidRPr="001C7A7B" w:rsidRDefault="008E1940" w:rsidP="008D3647">
            <w:pPr>
              <w:spacing w:line="360" w:lineRule="auto"/>
              <w:jc w:val="center"/>
              <w:rPr>
                <w:sz w:val="20"/>
                <w:szCs w:val="20"/>
              </w:rPr>
            </w:pPr>
          </w:p>
        </w:tc>
        <w:tc>
          <w:tcPr>
            <w:tcW w:w="1389" w:type="dxa"/>
            <w:tcBorders>
              <w:top w:val="nil"/>
              <w:left w:val="nil"/>
              <w:bottom w:val="single" w:sz="8" w:space="0" w:color="000000"/>
              <w:right w:val="single" w:sz="8" w:space="0" w:color="000000"/>
            </w:tcBorders>
            <w:tcMar>
              <w:top w:w="32" w:type="dxa"/>
              <w:left w:w="115" w:type="dxa"/>
              <w:bottom w:w="0" w:type="dxa"/>
              <w:right w:w="122" w:type="dxa"/>
            </w:tcMar>
          </w:tcPr>
          <w:p w:rsidR="008E1940" w:rsidRPr="001C7A7B" w:rsidRDefault="008E1940" w:rsidP="008D3647">
            <w:pPr>
              <w:spacing w:line="360" w:lineRule="auto"/>
              <w:rPr>
                <w:sz w:val="20"/>
                <w:szCs w:val="20"/>
              </w:rPr>
            </w:pPr>
          </w:p>
        </w:tc>
        <w:tc>
          <w:tcPr>
            <w:tcW w:w="2403" w:type="dxa"/>
            <w:tcBorders>
              <w:top w:val="nil"/>
              <w:left w:val="nil"/>
              <w:bottom w:val="single" w:sz="8" w:space="0" w:color="000000"/>
              <w:right w:val="single" w:sz="8" w:space="0" w:color="000000"/>
            </w:tcBorders>
            <w:tcMar>
              <w:top w:w="32" w:type="dxa"/>
              <w:left w:w="115" w:type="dxa"/>
              <w:bottom w:w="0" w:type="dxa"/>
              <w:right w:w="122" w:type="dxa"/>
            </w:tcMar>
          </w:tcPr>
          <w:p w:rsidR="008E1940" w:rsidRPr="001C7A7B" w:rsidRDefault="008E1940" w:rsidP="008D3647">
            <w:pPr>
              <w:spacing w:line="360" w:lineRule="auto"/>
              <w:ind w:right="14"/>
              <w:jc w:val="center"/>
              <w:rPr>
                <w:sz w:val="20"/>
                <w:szCs w:val="20"/>
              </w:rPr>
            </w:pPr>
          </w:p>
        </w:tc>
      </w:tr>
    </w:tbl>
    <w:p w:rsidR="008E1940" w:rsidRPr="001C7A7B" w:rsidRDefault="008E1940" w:rsidP="008E1940">
      <w:pPr>
        <w:spacing w:after="369" w:line="360" w:lineRule="auto"/>
        <w:ind w:left="7" w:right="7"/>
        <w:rPr>
          <w:sz w:val="20"/>
          <w:szCs w:val="20"/>
        </w:rPr>
      </w:pPr>
      <w:r w:rsidRPr="001C7A7B">
        <w:rPr>
          <w:sz w:val="20"/>
          <w:szCs w:val="20"/>
        </w:rPr>
        <w:t xml:space="preserve"> </w:t>
      </w:r>
    </w:p>
    <w:p w:rsidR="008E1940" w:rsidRPr="001C7A7B" w:rsidRDefault="008E1940" w:rsidP="008E1940">
      <w:pPr>
        <w:spacing w:after="369" w:line="360" w:lineRule="auto"/>
        <w:ind w:left="7" w:right="7"/>
        <w:rPr>
          <w:sz w:val="20"/>
          <w:szCs w:val="20"/>
        </w:rPr>
      </w:pPr>
      <w:r w:rsidRPr="001C7A7B">
        <w:rPr>
          <w:sz w:val="20"/>
          <w:szCs w:val="20"/>
        </w:rPr>
        <w:t xml:space="preserve">4. Que </w:t>
      </w:r>
      <w:r w:rsidRPr="001C7A7B">
        <w:rPr>
          <w:rFonts w:ascii="Calibri" w:hAnsi="Calibri"/>
          <w:noProof/>
          <w:lang w:eastAsia="es-ES"/>
        </w:rPr>
        <mc:AlternateContent>
          <mc:Choice Requires="wps">
            <w:drawing>
              <wp:inline distT="0" distB="0" distL="0" distR="0" wp14:anchorId="0DF85647" wp14:editId="0B12956C">
                <wp:extent cx="165100" cy="177800"/>
                <wp:effectExtent l="10795" t="13335" r="14605" b="8890"/>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1940" w:rsidRDefault="008E1940" w:rsidP="008E1940">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0DF85647" 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HTz10GkCAAD8BAAADgAAAAAAAAAAAAAAAAAuAgAAZHJzL2Uy&#10;b0RvYy54bWxQSwECLQAUAAYACAAAACEA8A4nqdcAAAADAQAADwAAAAAAAAAAAAAAAADDBAAAZHJz&#10;L2Rvd25yZXYueG1sUEsFBgAAAAAEAAQA8wAAAMcFAAAAAA==&#10;" filled="f" fillcolor="black" strokeweight="1pt">
                <v:path arrowok="t"/>
                <v:textbox inset="8pt,8pt,8pt,8pt">
                  <w:txbxContent>
                    <w:p w:rsidR="008E1940" w:rsidRDefault="008E1940" w:rsidP="008E1940">
                      <w:pPr>
                        <w:pStyle w:val="Formatolibre"/>
                        <w:rPr>
                          <w:rFonts w:ascii="Times New Roman" w:hAnsi="Times New Roman"/>
                          <w:noProof/>
                          <w:color w:val="auto"/>
                          <w:sz w:val="20"/>
                          <w:lang w:val="en-US"/>
                        </w:rPr>
                      </w:pPr>
                    </w:p>
                  </w:txbxContent>
                </v:textbox>
                <w10:anchorlock/>
              </v:rect>
            </w:pict>
          </mc:Fallback>
        </mc:AlternateContent>
      </w:r>
      <w:r w:rsidRPr="001C7A7B">
        <w:rPr>
          <w:sz w:val="20"/>
          <w:szCs w:val="20"/>
        </w:rPr>
        <w:t xml:space="preserve">  </w:t>
      </w:r>
      <w:r w:rsidRPr="001C7A7B">
        <w:rPr>
          <w:b/>
          <w:sz w:val="20"/>
          <w:szCs w:val="20"/>
        </w:rPr>
        <w:t>NO ha solicitado</w:t>
      </w:r>
      <w:r w:rsidRPr="001C7A7B">
        <w:rPr>
          <w:sz w:val="20"/>
          <w:szCs w:val="20"/>
        </w:rPr>
        <w:t xml:space="preserve"> ayudas de otras Administraciones Públicas o entes públicos para el proyecto primario arriba referenciado. </w:t>
      </w:r>
    </w:p>
    <w:p w:rsidR="008E1940" w:rsidRPr="001C7A7B" w:rsidRDefault="008E1940" w:rsidP="008E1940">
      <w:pPr>
        <w:spacing w:after="369" w:line="360" w:lineRule="auto"/>
        <w:ind w:left="7" w:right="7"/>
        <w:rPr>
          <w:sz w:val="20"/>
          <w:szCs w:val="20"/>
        </w:rPr>
      </w:pPr>
      <w:r w:rsidRPr="001C7A7B">
        <w:rPr>
          <w:sz w:val="20"/>
          <w:szCs w:val="20"/>
        </w:rPr>
        <w:t xml:space="preserve">5. Que se compromete a actualizar su declaración de otras ayudas si en cualquier momento ulterior se produce una modificación de lo declarado para prevenir la doble financiación ya que como beneficiario asume el compromiso de que el mismo gasto no puede percibir financiación </w:t>
      </w:r>
      <w:r w:rsidRPr="001C7A7B">
        <w:rPr>
          <w:sz w:val="20"/>
          <w:szCs w:val="20"/>
        </w:rPr>
        <w:lastRenderedPageBreak/>
        <w:t>pública de otra fuente nacional o europea que sobrepase los límites e intensidade</w:t>
      </w:r>
      <w:r>
        <w:rPr>
          <w:sz w:val="20"/>
          <w:szCs w:val="20"/>
        </w:rPr>
        <w:t>s máximas de ayuda establecidas</w:t>
      </w:r>
    </w:p>
    <w:p w:rsidR="008E1940" w:rsidRPr="001C7A7B" w:rsidRDefault="008E1940" w:rsidP="008E1940">
      <w:pPr>
        <w:spacing w:after="369" w:line="360" w:lineRule="auto"/>
        <w:ind w:left="7" w:right="7"/>
        <w:rPr>
          <w:sz w:val="20"/>
          <w:szCs w:val="20"/>
        </w:rPr>
      </w:pPr>
      <w:r w:rsidRPr="001C7A7B">
        <w:rPr>
          <w:sz w:val="20"/>
          <w:szCs w:val="20"/>
        </w:rPr>
        <w:t>6. Que no existen conflictos de intereses en el procedimiento de concesión de ayudas tal como ha declarado en el momento de solicitud. En este sentido, se compromete a actualizar esta declaración si en cualquier momento ulterior se produce una modificación de lo declarado para prevenir el conflicto de intereses.</w:t>
      </w:r>
    </w:p>
    <w:p w:rsidR="008E1940" w:rsidRPr="001C7A7B" w:rsidRDefault="008E1940" w:rsidP="008E1940">
      <w:pPr>
        <w:spacing w:after="1400" w:line="360" w:lineRule="auto"/>
        <w:ind w:right="7"/>
        <w:rPr>
          <w:sz w:val="20"/>
          <w:szCs w:val="20"/>
        </w:rPr>
      </w:pPr>
      <w:r w:rsidRPr="001C7A7B">
        <w:rPr>
          <w:sz w:val="20"/>
          <w:szCs w:val="20"/>
        </w:rPr>
        <w:t xml:space="preserve">En                      </w:t>
      </w:r>
      <w:proofErr w:type="spellStart"/>
      <w:r w:rsidRPr="001C7A7B">
        <w:rPr>
          <w:sz w:val="20"/>
          <w:szCs w:val="20"/>
        </w:rPr>
        <w:t>a</w:t>
      </w:r>
      <w:proofErr w:type="spellEnd"/>
      <w:r w:rsidRPr="001C7A7B">
        <w:rPr>
          <w:sz w:val="20"/>
          <w:szCs w:val="20"/>
        </w:rPr>
        <w:t>                           del año</w:t>
      </w:r>
    </w:p>
    <w:p w:rsidR="008E1940" w:rsidRPr="001C7A7B" w:rsidRDefault="008E1940" w:rsidP="008E1940">
      <w:pPr>
        <w:spacing w:after="1400" w:line="360" w:lineRule="auto"/>
        <w:ind w:right="7"/>
        <w:rPr>
          <w:sz w:val="20"/>
          <w:szCs w:val="20"/>
        </w:rPr>
      </w:pPr>
      <w:r w:rsidRPr="001C7A7B">
        <w:rPr>
          <w:sz w:val="20"/>
          <w:szCs w:val="20"/>
        </w:rPr>
        <w:t xml:space="preserve">Fdo. </w:t>
      </w:r>
    </w:p>
    <w:p w:rsidR="008454B9" w:rsidRDefault="008E1940">
      <w:bookmarkStart w:id="0" w:name="_GoBack"/>
      <w:bookmarkEnd w:id="0"/>
    </w:p>
    <w:sectPr w:rsidR="008454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B4B"/>
    <w:multiLevelType w:val="hybridMultilevel"/>
    <w:tmpl w:val="D20A5F50"/>
    <w:lvl w:ilvl="0" w:tplc="00285148">
      <w:start w:val="1"/>
      <w:numFmt w:val="decimal"/>
      <w:lvlText w:val="%1."/>
      <w:lvlJc w:val="left"/>
      <w:pPr>
        <w:ind w:left="583" w:hanging="360"/>
      </w:pPr>
      <w:rPr>
        <w:rFonts w:hint="default"/>
        <w:u w:val="none"/>
      </w:rPr>
    </w:lvl>
    <w:lvl w:ilvl="1" w:tplc="0C0A0019">
      <w:start w:val="1"/>
      <w:numFmt w:val="lowerLetter"/>
      <w:lvlText w:val="%2."/>
      <w:lvlJc w:val="left"/>
      <w:pPr>
        <w:ind w:left="1303" w:hanging="360"/>
      </w:pPr>
    </w:lvl>
    <w:lvl w:ilvl="2" w:tplc="0C0A001B" w:tentative="1">
      <w:start w:val="1"/>
      <w:numFmt w:val="lowerRoman"/>
      <w:lvlText w:val="%3."/>
      <w:lvlJc w:val="right"/>
      <w:pPr>
        <w:ind w:left="2023" w:hanging="180"/>
      </w:pPr>
    </w:lvl>
    <w:lvl w:ilvl="3" w:tplc="0C0A000F" w:tentative="1">
      <w:start w:val="1"/>
      <w:numFmt w:val="decimal"/>
      <w:lvlText w:val="%4."/>
      <w:lvlJc w:val="left"/>
      <w:pPr>
        <w:ind w:left="2743" w:hanging="360"/>
      </w:pPr>
    </w:lvl>
    <w:lvl w:ilvl="4" w:tplc="0C0A0019" w:tentative="1">
      <w:start w:val="1"/>
      <w:numFmt w:val="lowerLetter"/>
      <w:lvlText w:val="%5."/>
      <w:lvlJc w:val="left"/>
      <w:pPr>
        <w:ind w:left="3463" w:hanging="360"/>
      </w:pPr>
    </w:lvl>
    <w:lvl w:ilvl="5" w:tplc="0C0A001B" w:tentative="1">
      <w:start w:val="1"/>
      <w:numFmt w:val="lowerRoman"/>
      <w:lvlText w:val="%6."/>
      <w:lvlJc w:val="right"/>
      <w:pPr>
        <w:ind w:left="4183" w:hanging="180"/>
      </w:pPr>
    </w:lvl>
    <w:lvl w:ilvl="6" w:tplc="0C0A000F" w:tentative="1">
      <w:start w:val="1"/>
      <w:numFmt w:val="decimal"/>
      <w:lvlText w:val="%7."/>
      <w:lvlJc w:val="left"/>
      <w:pPr>
        <w:ind w:left="4903" w:hanging="360"/>
      </w:pPr>
    </w:lvl>
    <w:lvl w:ilvl="7" w:tplc="0C0A0019" w:tentative="1">
      <w:start w:val="1"/>
      <w:numFmt w:val="lowerLetter"/>
      <w:lvlText w:val="%8."/>
      <w:lvlJc w:val="left"/>
      <w:pPr>
        <w:ind w:left="5623" w:hanging="360"/>
      </w:pPr>
    </w:lvl>
    <w:lvl w:ilvl="8" w:tplc="0C0A001B" w:tentative="1">
      <w:start w:val="1"/>
      <w:numFmt w:val="lowerRoman"/>
      <w:lvlText w:val="%9."/>
      <w:lvlJc w:val="right"/>
      <w:pPr>
        <w:ind w:left="6343" w:hanging="180"/>
      </w:pPr>
    </w:lvl>
  </w:abstractNum>
  <w:abstractNum w:abstractNumId="1" w15:restartNumberingAfterBreak="0">
    <w:nsid w:val="5B190DE9"/>
    <w:multiLevelType w:val="hybridMultilevel"/>
    <w:tmpl w:val="C7E29DD0"/>
    <w:lvl w:ilvl="0" w:tplc="0C0A0019">
      <w:start w:val="1"/>
      <w:numFmt w:val="lowerLetter"/>
      <w:lvlText w:val="%1."/>
      <w:lvlJc w:val="left"/>
      <w:pPr>
        <w:ind w:left="1303" w:hanging="360"/>
      </w:pPr>
    </w:lvl>
    <w:lvl w:ilvl="1" w:tplc="0C0A0019" w:tentative="1">
      <w:start w:val="1"/>
      <w:numFmt w:val="lowerLetter"/>
      <w:lvlText w:val="%2."/>
      <w:lvlJc w:val="left"/>
      <w:pPr>
        <w:ind w:left="2023" w:hanging="360"/>
      </w:pPr>
    </w:lvl>
    <w:lvl w:ilvl="2" w:tplc="0C0A001B" w:tentative="1">
      <w:start w:val="1"/>
      <w:numFmt w:val="lowerRoman"/>
      <w:lvlText w:val="%3."/>
      <w:lvlJc w:val="right"/>
      <w:pPr>
        <w:ind w:left="2743" w:hanging="180"/>
      </w:pPr>
    </w:lvl>
    <w:lvl w:ilvl="3" w:tplc="0C0A000F" w:tentative="1">
      <w:start w:val="1"/>
      <w:numFmt w:val="decimal"/>
      <w:lvlText w:val="%4."/>
      <w:lvlJc w:val="left"/>
      <w:pPr>
        <w:ind w:left="3463" w:hanging="360"/>
      </w:pPr>
    </w:lvl>
    <w:lvl w:ilvl="4" w:tplc="0C0A0019" w:tentative="1">
      <w:start w:val="1"/>
      <w:numFmt w:val="lowerLetter"/>
      <w:lvlText w:val="%5."/>
      <w:lvlJc w:val="left"/>
      <w:pPr>
        <w:ind w:left="4183" w:hanging="360"/>
      </w:pPr>
    </w:lvl>
    <w:lvl w:ilvl="5" w:tplc="0C0A001B" w:tentative="1">
      <w:start w:val="1"/>
      <w:numFmt w:val="lowerRoman"/>
      <w:lvlText w:val="%6."/>
      <w:lvlJc w:val="right"/>
      <w:pPr>
        <w:ind w:left="4903" w:hanging="180"/>
      </w:pPr>
    </w:lvl>
    <w:lvl w:ilvl="6" w:tplc="0C0A000F" w:tentative="1">
      <w:start w:val="1"/>
      <w:numFmt w:val="decimal"/>
      <w:lvlText w:val="%7."/>
      <w:lvlJc w:val="left"/>
      <w:pPr>
        <w:ind w:left="5623" w:hanging="360"/>
      </w:pPr>
    </w:lvl>
    <w:lvl w:ilvl="7" w:tplc="0C0A0019" w:tentative="1">
      <w:start w:val="1"/>
      <w:numFmt w:val="lowerLetter"/>
      <w:lvlText w:val="%8."/>
      <w:lvlJc w:val="left"/>
      <w:pPr>
        <w:ind w:left="6343" w:hanging="360"/>
      </w:pPr>
    </w:lvl>
    <w:lvl w:ilvl="8" w:tplc="0C0A001B" w:tentative="1">
      <w:start w:val="1"/>
      <w:numFmt w:val="lowerRoman"/>
      <w:lvlText w:val="%9."/>
      <w:lvlJc w:val="right"/>
      <w:pPr>
        <w:ind w:left="70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40"/>
    <w:rsid w:val="006C0C4C"/>
    <w:rsid w:val="008E1940"/>
    <w:rsid w:val="00DE0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58ED6-1AE2-43E7-8BE1-339418F6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940"/>
    <w:pPr>
      <w:jc w:val="both"/>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1"/>
    <w:qFormat/>
    <w:rsid w:val="008E1940"/>
    <w:pPr>
      <w:ind w:left="720"/>
      <w:contextualSpacing/>
    </w:p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1"/>
    <w:qFormat/>
    <w:rsid w:val="008E1940"/>
    <w:rPr>
      <w:rFonts w:ascii="Arial" w:hAnsi="Arial" w:cs="Arial"/>
    </w:rPr>
  </w:style>
  <w:style w:type="paragraph" w:customStyle="1" w:styleId="Formatolibre">
    <w:name w:val="Formato libre"/>
    <w:rsid w:val="008E1940"/>
    <w:pPr>
      <w:spacing w:after="0" w:line="336" w:lineRule="auto"/>
    </w:pPr>
    <w:rPr>
      <w:rFonts w:ascii="Bodoni SvtyTwo OS ITC TT-Book" w:eastAsia="ヒラギノ角ゴ Pro W3" w:hAnsi="Bodoni SvtyTwo OS ITC TT-Book" w:cs="Times New Roman"/>
      <w:color w:val="000000"/>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D10181EB29B43879028B77E7CEA0D" ma:contentTypeVersion="2" ma:contentTypeDescription="Crear nuevo documento." ma:contentTypeScope="" ma:versionID="c238fb487eb4346ca7da7cf8d7e4b897">
  <xsd:schema xmlns:xsd="http://www.w3.org/2001/XMLSchema" xmlns:xs="http://www.w3.org/2001/XMLSchema" xmlns:p="http://schemas.microsoft.com/office/2006/metadata/properties" xmlns:ns2="617e4a2d-490f-4873-9705-eceafaf6aff8" targetNamespace="http://schemas.microsoft.com/office/2006/metadata/properties" ma:root="true" ma:fieldsID="8e792bd85a00ddff8da9d37297b40a49" ns2:_="">
    <xsd:import namespace="617e4a2d-490f-4873-9705-eceafaf6aff8"/>
    <xsd:element name="properties">
      <xsd:complexType>
        <xsd:sequence>
          <xsd:element name="documentManagement">
            <xsd:complexType>
              <xsd:all>
                <xsd:element ref="ns2:Orden" minOccurs="0"/>
                <xsd:element ref="ns2:Descrip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e4a2d-490f-4873-9705-eceafaf6aff8" elementFormDefault="qualified">
    <xsd:import namespace="http://schemas.microsoft.com/office/2006/documentManagement/types"/>
    <xsd:import namespace="http://schemas.microsoft.com/office/infopath/2007/PartnerControls"/>
    <xsd:element name="Orden" ma:index="8" nillable="true" ma:displayName="Orden" ma:internalName="Orden">
      <xsd:simpleType>
        <xsd:restriction base="dms:Number"/>
      </xsd:simpleType>
    </xsd:element>
    <xsd:element name="Descripci_x00f3_n" ma:index="9" nillable="true" ma:displayName="Descripción" ma:internalName="Descripci_x00f3_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617e4a2d-490f-4873-9705-eceafaf6aff8">6</Orden>
    <Descripci_x00f3_n xmlns="617e4a2d-490f-4873-9705-eceafaf6aff8" xsi:nil="true"/>
  </documentManagement>
</p:properties>
</file>

<file path=customXml/itemProps1.xml><?xml version="1.0" encoding="utf-8"?>
<ds:datastoreItem xmlns:ds="http://schemas.openxmlformats.org/officeDocument/2006/customXml" ds:itemID="{14BFE8D6-7AC2-4B93-8DBF-0B9F6C9C3F7D}"/>
</file>

<file path=customXml/itemProps2.xml><?xml version="1.0" encoding="utf-8"?>
<ds:datastoreItem xmlns:ds="http://schemas.openxmlformats.org/officeDocument/2006/customXml" ds:itemID="{8ACBACA2-CB5D-4732-92D2-1BEB867C5FF8}"/>
</file>

<file path=customXml/itemProps3.xml><?xml version="1.0" encoding="utf-8"?>
<ds:datastoreItem xmlns:ds="http://schemas.openxmlformats.org/officeDocument/2006/customXml" ds:itemID="{CAD601FE-4E3B-4D5D-95FC-0410192D364B}"/>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Minetur</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para prevenir la doble financiación y el conflicto de intereses ANEXO XI (versión 1; actualizado 06/08/2024)</dc:title>
  <dc:subject/>
  <dc:creator>Escudero Olano, Marcos</dc:creator>
  <cp:keywords/>
  <dc:description/>
  <cp:lastModifiedBy>Escudero Olano, Marcos</cp:lastModifiedBy>
  <cp:revision>1</cp:revision>
  <dcterms:created xsi:type="dcterms:W3CDTF">2024-07-15T11:18:00Z</dcterms:created>
  <dcterms:modified xsi:type="dcterms:W3CDTF">2024-07-15T11:19:00Z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0x010100B25D10181EB29B43879028B77E7CEA0D</vt:lpwstr>
  </property>
</Properties>
</file>